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DFD37" w14:textId="77777777" w:rsidR="00154AAB" w:rsidRPr="002A6748" w:rsidRDefault="00154AAB" w:rsidP="00154AAB">
      <w:pPr>
        <w:spacing w:after="0"/>
        <w:rPr>
          <w:rFonts w:ascii="Calibri" w:hAnsi="Calibri" w:cs="Calibri"/>
          <w:sz w:val="20"/>
        </w:rPr>
      </w:pPr>
      <w:bookmarkStart w:id="0" w:name="_Hlk193718257"/>
    </w:p>
    <w:p w14:paraId="3067F3C9" w14:textId="77777777" w:rsidR="00154AAB" w:rsidRPr="002A6748" w:rsidRDefault="00154AAB" w:rsidP="00154AAB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0"/>
        </w:rPr>
      </w:pPr>
      <w:r w:rsidRPr="002A6748">
        <w:rPr>
          <w:rFonts w:ascii="Calibri" w:hAnsi="Calibri" w:cs="Calibri"/>
          <w:sz w:val="20"/>
          <w:highlight w:val="yellow"/>
        </w:rPr>
        <w:t>&lt;DATE&gt;</w:t>
      </w:r>
    </w:p>
    <w:p w14:paraId="1F002077" w14:textId="77777777" w:rsidR="00154AAB" w:rsidRPr="002A6748" w:rsidRDefault="00154AAB" w:rsidP="00154AAB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0"/>
          <w:highlight w:val="yellow"/>
        </w:rPr>
      </w:pPr>
    </w:p>
    <w:p w14:paraId="62EA42C8" w14:textId="77777777" w:rsidR="00154AAB" w:rsidRPr="002A6748" w:rsidRDefault="00154AAB" w:rsidP="00154AAB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0"/>
          <w:highlight w:val="yellow"/>
        </w:rPr>
      </w:pPr>
    </w:p>
    <w:p w14:paraId="5010CC6B" w14:textId="77777777" w:rsidR="00154AAB" w:rsidRPr="002A6748" w:rsidRDefault="00154AAB" w:rsidP="00154AAB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0"/>
          <w:highlight w:val="yellow"/>
        </w:rPr>
      </w:pPr>
      <w:r w:rsidRPr="002A6748">
        <w:rPr>
          <w:rFonts w:ascii="Calibri" w:hAnsi="Calibri" w:cs="Calibri"/>
          <w:sz w:val="20"/>
          <w:highlight w:val="yellow"/>
        </w:rPr>
        <w:t>&lt;Student Name&gt;</w:t>
      </w:r>
    </w:p>
    <w:p w14:paraId="2F7F15F0" w14:textId="77777777" w:rsidR="00154AAB" w:rsidRPr="002A6748" w:rsidRDefault="00154AAB" w:rsidP="00154AAB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0"/>
          <w:highlight w:val="yellow"/>
        </w:rPr>
      </w:pPr>
      <w:r w:rsidRPr="002A6748">
        <w:rPr>
          <w:rFonts w:ascii="Calibri" w:hAnsi="Calibri" w:cs="Calibri"/>
          <w:sz w:val="20"/>
          <w:highlight w:val="yellow"/>
        </w:rPr>
        <w:t>&lt;Address&gt;</w:t>
      </w:r>
    </w:p>
    <w:p w14:paraId="397975B3" w14:textId="77777777" w:rsidR="00154AAB" w:rsidRPr="002A6748" w:rsidRDefault="00154AAB" w:rsidP="00154AAB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0"/>
          <w:highlight w:val="yellow"/>
        </w:rPr>
      </w:pPr>
    </w:p>
    <w:p w14:paraId="03A521E2" w14:textId="77777777" w:rsidR="00154AAB" w:rsidRPr="002A6748" w:rsidRDefault="00154AAB" w:rsidP="00154AAB">
      <w:pPr>
        <w:widowControl w:val="0"/>
        <w:autoSpaceDE w:val="0"/>
        <w:autoSpaceDN w:val="0"/>
        <w:adjustRightInd w:val="0"/>
        <w:spacing w:before="180" w:after="0"/>
        <w:rPr>
          <w:rFonts w:ascii="Calibri" w:hAnsi="Calibri" w:cs="Calibri"/>
          <w:sz w:val="20"/>
        </w:rPr>
      </w:pPr>
      <w:r w:rsidRPr="002A6748">
        <w:rPr>
          <w:rFonts w:ascii="Calibri" w:hAnsi="Calibri" w:cs="Calibri"/>
          <w:sz w:val="20"/>
        </w:rPr>
        <w:t>Dear</w:t>
      </w:r>
      <w:r w:rsidRPr="002A6748">
        <w:rPr>
          <w:rFonts w:ascii="Calibri" w:hAnsi="Calibri" w:cs="Calibri"/>
          <w:sz w:val="20"/>
          <w:highlight w:val="yellow"/>
        </w:rPr>
        <w:t xml:space="preserve"> &lt;STUDENT&gt;:</w:t>
      </w:r>
    </w:p>
    <w:p w14:paraId="123CD992" w14:textId="77777777" w:rsidR="00797935" w:rsidRPr="00E179E4" w:rsidRDefault="00797935">
      <w:pPr>
        <w:rPr>
          <w:rFonts w:ascii="Calibri" w:hAnsi="Calibri" w:cs="Calibri"/>
        </w:rPr>
      </w:pPr>
    </w:p>
    <w:p w14:paraId="3D2265C6" w14:textId="2419A1B0" w:rsidR="00154AAB" w:rsidRPr="00E179E4" w:rsidRDefault="00154AAB">
      <w:pPr>
        <w:rPr>
          <w:rFonts w:ascii="Calibri" w:hAnsi="Calibri" w:cs="Calibri"/>
        </w:rPr>
      </w:pPr>
      <w:r w:rsidRPr="00E179E4">
        <w:rPr>
          <w:rFonts w:ascii="Calibri" w:hAnsi="Calibri" w:cs="Calibri"/>
        </w:rPr>
        <w:t xml:space="preserve">We previously sent you an offer of a Graduate </w:t>
      </w:r>
      <w:r w:rsidR="00E179E4">
        <w:rPr>
          <w:rFonts w:ascii="Calibri" w:hAnsi="Calibri" w:cs="Calibri"/>
        </w:rPr>
        <w:t>&lt;</w:t>
      </w:r>
      <w:r w:rsidR="003D6010" w:rsidRPr="00E179E4">
        <w:rPr>
          <w:rFonts w:ascii="Calibri" w:hAnsi="Calibri" w:cs="Calibri"/>
          <w:highlight w:val="yellow"/>
        </w:rPr>
        <w:t>Teaching</w:t>
      </w:r>
      <w:r w:rsidR="00E179E4" w:rsidRPr="00E179E4">
        <w:rPr>
          <w:rFonts w:ascii="Calibri" w:hAnsi="Calibri" w:cs="Calibri"/>
          <w:highlight w:val="yellow"/>
        </w:rPr>
        <w:t>/Research</w:t>
      </w:r>
      <w:r w:rsidR="00E179E4">
        <w:rPr>
          <w:rFonts w:ascii="Calibri" w:hAnsi="Calibri" w:cs="Calibri"/>
        </w:rPr>
        <w:t>&gt;</w:t>
      </w:r>
      <w:r w:rsidRPr="00E179E4">
        <w:rPr>
          <w:rFonts w:ascii="Calibri" w:hAnsi="Calibri" w:cs="Calibri"/>
        </w:rPr>
        <w:t xml:space="preserve"> Assistantship</w:t>
      </w:r>
      <w:r w:rsidR="00E544E8" w:rsidRPr="00E179E4">
        <w:rPr>
          <w:rFonts w:ascii="Calibri" w:hAnsi="Calibri" w:cs="Calibri"/>
        </w:rPr>
        <w:t xml:space="preserve">, which </w:t>
      </w:r>
      <w:r w:rsidRPr="00E179E4">
        <w:rPr>
          <w:rFonts w:ascii="Calibri" w:hAnsi="Calibri" w:cs="Calibri"/>
        </w:rPr>
        <w:t xml:space="preserve">included </w:t>
      </w:r>
      <w:r w:rsidR="00E544E8" w:rsidRPr="00E179E4">
        <w:rPr>
          <w:rFonts w:ascii="Calibri" w:hAnsi="Calibri" w:cs="Calibri"/>
        </w:rPr>
        <w:t xml:space="preserve">language stating </w:t>
      </w:r>
      <w:r w:rsidRPr="00E179E4">
        <w:rPr>
          <w:rFonts w:ascii="Calibri" w:hAnsi="Calibri" w:cs="Calibri"/>
        </w:rPr>
        <w:t xml:space="preserve">the offer was </w:t>
      </w:r>
      <w:r w:rsidR="00E544E8" w:rsidRPr="00E179E4">
        <w:rPr>
          <w:rFonts w:ascii="Calibri" w:hAnsi="Calibri" w:cs="Calibri"/>
        </w:rPr>
        <w:t xml:space="preserve">contingent </w:t>
      </w:r>
      <w:r w:rsidRPr="00E179E4">
        <w:rPr>
          <w:rFonts w:ascii="Calibri" w:hAnsi="Calibri" w:cs="Calibri"/>
        </w:rPr>
        <w:t xml:space="preserve">upon available funding and that </w:t>
      </w:r>
      <w:r w:rsidR="00E544E8" w:rsidRPr="00E179E4">
        <w:rPr>
          <w:rFonts w:ascii="Calibri" w:hAnsi="Calibri" w:cs="Calibri"/>
        </w:rPr>
        <w:t>the funding offer</w:t>
      </w:r>
      <w:r w:rsidRPr="00E179E4">
        <w:rPr>
          <w:rFonts w:ascii="Calibri" w:hAnsi="Calibri" w:cs="Calibri"/>
        </w:rPr>
        <w:t xml:space="preserve"> could </w:t>
      </w:r>
      <w:r w:rsidR="00E544E8" w:rsidRPr="00E179E4">
        <w:rPr>
          <w:rFonts w:ascii="Calibri" w:hAnsi="Calibri" w:cs="Calibri"/>
        </w:rPr>
        <w:t xml:space="preserve">be </w:t>
      </w:r>
      <w:r w:rsidRPr="00E179E4">
        <w:rPr>
          <w:rFonts w:ascii="Calibri" w:hAnsi="Calibri" w:cs="Calibri"/>
        </w:rPr>
        <w:t>withdraw</w:t>
      </w:r>
      <w:r w:rsidR="00E179E4">
        <w:rPr>
          <w:rFonts w:ascii="Calibri" w:hAnsi="Calibri" w:cs="Calibri"/>
        </w:rPr>
        <w:t>n</w:t>
      </w:r>
      <w:r w:rsidRPr="00E179E4">
        <w:rPr>
          <w:rFonts w:ascii="Calibri" w:hAnsi="Calibri" w:cs="Calibri"/>
        </w:rPr>
        <w:t xml:space="preserve"> with 30 </w:t>
      </w:r>
      <w:proofErr w:type="spellStart"/>
      <w:proofErr w:type="gramStart"/>
      <w:r w:rsidRPr="00E179E4">
        <w:rPr>
          <w:rFonts w:ascii="Calibri" w:hAnsi="Calibri" w:cs="Calibri"/>
        </w:rPr>
        <w:t>days</w:t>
      </w:r>
      <w:proofErr w:type="gramEnd"/>
      <w:r w:rsidR="00E179E4">
        <w:rPr>
          <w:rFonts w:ascii="Calibri" w:hAnsi="Calibri" w:cs="Calibri"/>
        </w:rPr>
        <w:t xml:space="preserve"> </w:t>
      </w:r>
      <w:r w:rsidRPr="00E179E4">
        <w:rPr>
          <w:rFonts w:ascii="Calibri" w:hAnsi="Calibri" w:cs="Calibri"/>
        </w:rPr>
        <w:t>notice</w:t>
      </w:r>
      <w:proofErr w:type="spellEnd"/>
      <w:r w:rsidRPr="00E179E4">
        <w:rPr>
          <w:rFonts w:ascii="Calibri" w:hAnsi="Calibri" w:cs="Calibri"/>
        </w:rPr>
        <w:t xml:space="preserve">.  We regret to inform you that the funding </w:t>
      </w:r>
      <w:r w:rsidR="00E544E8" w:rsidRPr="00E179E4">
        <w:rPr>
          <w:rFonts w:ascii="Calibri" w:hAnsi="Calibri" w:cs="Calibri"/>
        </w:rPr>
        <w:t xml:space="preserve">offered to you is no longer available.  </w:t>
      </w:r>
      <w:r w:rsidR="002A6748" w:rsidRPr="002A6748">
        <w:rPr>
          <w:rFonts w:ascii="Calibri" w:hAnsi="Calibri" w:cs="Calibri"/>
        </w:rPr>
        <w:t>Unfortunately,</w:t>
      </w:r>
      <w:r w:rsidRPr="00E179E4">
        <w:rPr>
          <w:rFonts w:ascii="Calibri" w:hAnsi="Calibri" w:cs="Calibri"/>
        </w:rPr>
        <w:t xml:space="preserve"> we must rescind the assistantship offer, including the tuition waiver.</w:t>
      </w:r>
    </w:p>
    <w:p w14:paraId="038BD461" w14:textId="0AE1503A" w:rsidR="002A6748" w:rsidRPr="00E179E4" w:rsidRDefault="00E544E8">
      <w:pPr>
        <w:rPr>
          <w:rFonts w:ascii="Calibri" w:hAnsi="Calibri" w:cs="Calibri"/>
        </w:rPr>
      </w:pPr>
      <w:r w:rsidRPr="00E179E4">
        <w:rPr>
          <w:rFonts w:ascii="Calibri" w:hAnsi="Calibri" w:cs="Calibri"/>
        </w:rPr>
        <w:t>Your a</w:t>
      </w:r>
      <w:r w:rsidR="00154AAB" w:rsidRPr="00E179E4">
        <w:rPr>
          <w:rFonts w:ascii="Calibri" w:hAnsi="Calibri" w:cs="Calibri"/>
        </w:rPr>
        <w:t xml:space="preserve">dmission to our graduate program </w:t>
      </w:r>
      <w:r w:rsidRPr="00E179E4">
        <w:rPr>
          <w:rFonts w:ascii="Calibri" w:hAnsi="Calibri" w:cs="Calibri"/>
        </w:rPr>
        <w:t xml:space="preserve">at the University of Nebraska continues to be valid. </w:t>
      </w:r>
      <w:r w:rsidR="00154AAB" w:rsidRPr="00E179E4">
        <w:rPr>
          <w:rFonts w:ascii="Calibri" w:hAnsi="Calibri" w:cs="Calibri"/>
        </w:rPr>
        <w:t xml:space="preserve"> </w:t>
      </w:r>
      <w:r w:rsidRPr="00E179E4">
        <w:rPr>
          <w:rFonts w:ascii="Calibri" w:hAnsi="Calibri" w:cs="Calibri"/>
        </w:rPr>
        <w:t xml:space="preserve">We understand the role funding plays in your decision to </w:t>
      </w:r>
      <w:r w:rsidR="002A6748" w:rsidRPr="00E179E4">
        <w:rPr>
          <w:rFonts w:ascii="Calibri" w:hAnsi="Calibri" w:cs="Calibri"/>
        </w:rPr>
        <w:t>enroll, and</w:t>
      </w:r>
      <w:r w:rsidRPr="00E179E4">
        <w:rPr>
          <w:rFonts w:ascii="Calibri" w:hAnsi="Calibri" w:cs="Calibri"/>
        </w:rPr>
        <w:t xml:space="preserve"> we sincerely hope you will still consider joining our program</w:t>
      </w:r>
      <w:r w:rsidR="002A6748" w:rsidRPr="00E179E4">
        <w:rPr>
          <w:rFonts w:ascii="Calibri" w:hAnsi="Calibri" w:cs="Calibri"/>
        </w:rPr>
        <w:t xml:space="preserve"> and surrounding yourself with the expert faculty at Nebraska</w:t>
      </w:r>
      <w:r w:rsidRPr="00E179E4">
        <w:rPr>
          <w:rFonts w:ascii="Calibri" w:hAnsi="Calibri" w:cs="Calibri"/>
        </w:rPr>
        <w:t xml:space="preserve">. </w:t>
      </w:r>
    </w:p>
    <w:p w14:paraId="40D79EC1" w14:textId="77777777" w:rsidR="00C471E2" w:rsidRDefault="00C471E2">
      <w:pPr>
        <w:rPr>
          <w:rFonts w:ascii="Calibri" w:hAnsi="Calibri" w:cs="Calibri"/>
        </w:rPr>
      </w:pPr>
      <w:r w:rsidRPr="00C471E2">
        <w:rPr>
          <w:rFonts w:ascii="Calibri" w:hAnsi="Calibri" w:cs="Calibri"/>
        </w:rPr>
        <w:t xml:space="preserve">Many students find the university’s estimated cost of attendance information helpful in planning their finances, which can be viewed at </w:t>
      </w:r>
      <w:hyperlink r:id="rId6" w:history="1">
        <w:r w:rsidRPr="00C471E2">
          <w:rPr>
            <w:rStyle w:val="Hyperlink"/>
            <w:rFonts w:ascii="Calibri" w:hAnsi="Calibri" w:cs="Calibri"/>
            <w:b/>
            <w:bCs/>
          </w:rPr>
          <w:t>go.unl.edu/cost</w:t>
        </w:r>
      </w:hyperlink>
      <w:r w:rsidRPr="00C471E2">
        <w:rPr>
          <w:rFonts w:ascii="Calibri" w:hAnsi="Calibri" w:cs="Calibri"/>
        </w:rPr>
        <w:t xml:space="preserve">. Graduate tuition and fees information is available at </w:t>
      </w:r>
      <w:hyperlink r:id="rId7" w:history="1">
        <w:r w:rsidRPr="00C471E2">
          <w:rPr>
            <w:rStyle w:val="Hyperlink"/>
            <w:rFonts w:ascii="Calibri" w:hAnsi="Calibri" w:cs="Calibri"/>
            <w:b/>
            <w:bCs/>
          </w:rPr>
          <w:t>go.unl.edu/tuition</w:t>
        </w:r>
      </w:hyperlink>
      <w:r w:rsidRPr="00C471E2">
        <w:rPr>
          <w:rFonts w:ascii="Calibri" w:hAnsi="Calibri" w:cs="Calibri"/>
        </w:rPr>
        <w:t xml:space="preserve">. We encourage you to explore funding options, including filing the FAFSA at </w:t>
      </w:r>
      <w:hyperlink r:id="rId8" w:history="1">
        <w:r w:rsidRPr="00C471E2">
          <w:rPr>
            <w:rStyle w:val="Hyperlink"/>
            <w:rFonts w:ascii="Calibri" w:hAnsi="Calibri" w:cs="Calibri"/>
            <w:b/>
            <w:bCs/>
          </w:rPr>
          <w:t>fafsa.gov</w:t>
        </w:r>
      </w:hyperlink>
      <w:r w:rsidRPr="00C471E2">
        <w:rPr>
          <w:rFonts w:ascii="Calibri" w:hAnsi="Calibri" w:cs="Calibri"/>
        </w:rPr>
        <w:t xml:space="preserve"> to determine eligibility for federal student loans and seeking externally funded fellowships and scholarships that support graduate study.</w:t>
      </w:r>
      <w:r>
        <w:rPr>
          <w:rFonts w:ascii="Calibri" w:hAnsi="Calibri" w:cs="Calibri"/>
        </w:rPr>
        <w:t xml:space="preserve"> </w:t>
      </w:r>
    </w:p>
    <w:p w14:paraId="7880AAE3" w14:textId="304ACE43" w:rsidR="002A6748" w:rsidRPr="00E179E4" w:rsidRDefault="00E544E8">
      <w:pPr>
        <w:rPr>
          <w:rFonts w:ascii="Calibri" w:hAnsi="Calibri" w:cs="Calibri"/>
        </w:rPr>
      </w:pPr>
      <w:r w:rsidRPr="00E179E4">
        <w:rPr>
          <w:rFonts w:ascii="Calibri" w:hAnsi="Calibri" w:cs="Calibri"/>
        </w:rPr>
        <w:t xml:space="preserve">It is uncertain </w:t>
      </w:r>
      <w:r w:rsidR="003C09E1">
        <w:rPr>
          <w:rFonts w:ascii="Calibri" w:hAnsi="Calibri" w:cs="Calibri"/>
        </w:rPr>
        <w:t xml:space="preserve">whether </w:t>
      </w:r>
      <w:r w:rsidRPr="00E179E4">
        <w:rPr>
          <w:rFonts w:ascii="Calibri" w:hAnsi="Calibri" w:cs="Calibri"/>
        </w:rPr>
        <w:t>funding may become available in the future</w:t>
      </w:r>
      <w:r w:rsidR="00E179E4">
        <w:rPr>
          <w:rFonts w:ascii="Calibri" w:hAnsi="Calibri" w:cs="Calibri"/>
        </w:rPr>
        <w:t>; w</w:t>
      </w:r>
      <w:r w:rsidRPr="00E179E4">
        <w:rPr>
          <w:rFonts w:ascii="Calibri" w:hAnsi="Calibri" w:cs="Calibri"/>
        </w:rPr>
        <w:t>e will keep you informed of any changes.</w:t>
      </w:r>
      <w:r w:rsidR="002A6748" w:rsidRPr="00E179E4">
        <w:rPr>
          <w:rFonts w:ascii="Calibri" w:hAnsi="Calibri" w:cs="Calibri"/>
        </w:rPr>
        <w:t xml:space="preserve"> We hope you still inten</w:t>
      </w:r>
      <w:r w:rsidR="00E179E4">
        <w:rPr>
          <w:rFonts w:ascii="Calibri" w:hAnsi="Calibri" w:cs="Calibri"/>
        </w:rPr>
        <w:t>d</w:t>
      </w:r>
      <w:r w:rsidR="002A6748" w:rsidRPr="00E179E4">
        <w:rPr>
          <w:rFonts w:ascii="Calibri" w:hAnsi="Calibri" w:cs="Calibri"/>
        </w:rPr>
        <w:t xml:space="preserve"> to enroll </w:t>
      </w:r>
      <w:proofErr w:type="gramStart"/>
      <w:r w:rsidR="002A6748" w:rsidRPr="00E179E4">
        <w:rPr>
          <w:rFonts w:ascii="Calibri" w:hAnsi="Calibri" w:cs="Calibri"/>
        </w:rPr>
        <w:t>at</w:t>
      </w:r>
      <w:proofErr w:type="gramEnd"/>
      <w:r w:rsidR="002A6748" w:rsidRPr="00E179E4">
        <w:rPr>
          <w:rFonts w:ascii="Calibri" w:hAnsi="Calibri" w:cs="Calibri"/>
        </w:rPr>
        <w:t xml:space="preserve"> Nebraska</w:t>
      </w:r>
      <w:r w:rsidR="00E179E4">
        <w:rPr>
          <w:rFonts w:ascii="Calibri" w:hAnsi="Calibri" w:cs="Calibri"/>
        </w:rPr>
        <w:t>, s</w:t>
      </w:r>
      <w:r w:rsidR="002A6748" w:rsidRPr="00E179E4">
        <w:rPr>
          <w:rFonts w:ascii="Calibri" w:hAnsi="Calibri" w:cs="Calibri"/>
        </w:rPr>
        <w:t xml:space="preserve">hould you change your mind, however; please </w:t>
      </w:r>
      <w:r w:rsidR="00E179E4">
        <w:rPr>
          <w:rFonts w:ascii="Calibri" w:hAnsi="Calibri" w:cs="Calibri"/>
        </w:rPr>
        <w:t>let me know</w:t>
      </w:r>
      <w:r w:rsidR="002A6748" w:rsidRPr="00E179E4">
        <w:rPr>
          <w:rFonts w:ascii="Calibri" w:hAnsi="Calibri" w:cs="Calibri"/>
        </w:rPr>
        <w:t xml:space="preserve">. You may email me at: </w:t>
      </w:r>
      <w:hyperlink r:id="rId9" w:history="1">
        <w:r w:rsidR="002A6748" w:rsidRPr="000E78F0">
          <w:rPr>
            <w:rStyle w:val="Hyperlink"/>
            <w:rFonts w:ascii="Calibri" w:hAnsi="Calibri" w:cs="Calibri"/>
            <w:highlight w:val="yellow"/>
          </w:rPr>
          <w:t>XXX@unl.edu</w:t>
        </w:r>
      </w:hyperlink>
      <w:r w:rsidR="002A6748" w:rsidRPr="000E78F0">
        <w:rPr>
          <w:rFonts w:ascii="Calibri" w:hAnsi="Calibri" w:cs="Calibri"/>
          <w:highlight w:val="yellow"/>
        </w:rPr>
        <w:t>,</w:t>
      </w:r>
      <w:r w:rsidR="002A6748" w:rsidRPr="00E179E4">
        <w:rPr>
          <w:rFonts w:ascii="Calibri" w:hAnsi="Calibri" w:cs="Calibri"/>
        </w:rPr>
        <w:t xml:space="preserve"> please copy Graduate Studies with your response at graduate@unl.edu.</w:t>
      </w:r>
    </w:p>
    <w:p w14:paraId="29E9195B" w14:textId="5005F4AA" w:rsidR="00BE1123" w:rsidRPr="00E179E4" w:rsidRDefault="00BE1123">
      <w:pPr>
        <w:rPr>
          <w:rFonts w:ascii="Calibri" w:hAnsi="Calibri" w:cs="Calibri"/>
        </w:rPr>
      </w:pPr>
      <w:r w:rsidRPr="00E179E4">
        <w:rPr>
          <w:rFonts w:ascii="Calibri" w:hAnsi="Calibri" w:cs="Calibri"/>
        </w:rPr>
        <w:t>Sincerely,</w:t>
      </w:r>
    </w:p>
    <w:p w14:paraId="23ED716E" w14:textId="77777777" w:rsidR="00BE1123" w:rsidRPr="00E179E4" w:rsidRDefault="00BE1123" w:rsidP="00BE1123">
      <w:pPr>
        <w:rPr>
          <w:rFonts w:ascii="Calibri" w:hAnsi="Calibri" w:cs="Calibri"/>
          <w:highlight w:val="yellow"/>
        </w:rPr>
      </w:pPr>
      <w:r w:rsidRPr="00E179E4">
        <w:rPr>
          <w:rFonts w:ascii="Calibri" w:hAnsi="Calibri" w:cs="Calibri"/>
          <w:highlight w:val="yellow"/>
        </w:rPr>
        <w:t xml:space="preserve">Name </w:t>
      </w:r>
    </w:p>
    <w:p w14:paraId="6AC97A57" w14:textId="3369575A" w:rsidR="002A6748" w:rsidRPr="00E179E4" w:rsidRDefault="00E179E4" w:rsidP="00BE1123">
      <w:pPr>
        <w:rPr>
          <w:rFonts w:ascii="Calibri" w:hAnsi="Calibri" w:cs="Calibri"/>
          <w:highlight w:val="yellow"/>
        </w:rPr>
      </w:pPr>
      <w:r>
        <w:rPr>
          <w:rFonts w:ascii="Calibri" w:hAnsi="Calibri" w:cs="Calibri"/>
          <w:highlight w:val="yellow"/>
        </w:rPr>
        <w:t xml:space="preserve">Graduate </w:t>
      </w:r>
      <w:r w:rsidR="00BE1123" w:rsidRPr="00E179E4">
        <w:rPr>
          <w:rFonts w:ascii="Calibri" w:hAnsi="Calibri" w:cs="Calibri"/>
          <w:highlight w:val="yellow"/>
        </w:rPr>
        <w:t xml:space="preserve">Chair, </w:t>
      </w:r>
    </w:p>
    <w:p w14:paraId="67254D38" w14:textId="42AFBBEE" w:rsidR="00BE1123" w:rsidRPr="00E179E4" w:rsidRDefault="00BE1123" w:rsidP="00BE1123">
      <w:pPr>
        <w:rPr>
          <w:rFonts w:ascii="Calibri" w:hAnsi="Calibri" w:cs="Calibri"/>
        </w:rPr>
      </w:pPr>
      <w:r w:rsidRPr="00E179E4">
        <w:rPr>
          <w:rFonts w:ascii="Calibri" w:hAnsi="Calibri" w:cs="Calibri"/>
          <w:highlight w:val="yellow"/>
        </w:rPr>
        <w:t>Name of Department</w:t>
      </w:r>
    </w:p>
    <w:bookmarkEnd w:id="0"/>
    <w:p w14:paraId="6CBCCB10" w14:textId="77777777" w:rsidR="00BE1123" w:rsidRPr="00E179E4" w:rsidRDefault="00BE1123">
      <w:pPr>
        <w:rPr>
          <w:rFonts w:ascii="Calibri" w:hAnsi="Calibri" w:cs="Calibri"/>
        </w:rPr>
      </w:pPr>
    </w:p>
    <w:sectPr w:rsidR="00BE1123" w:rsidRPr="00E179E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06589" w14:textId="77777777" w:rsidR="00D068CD" w:rsidRDefault="00D068CD" w:rsidP="00154AAB">
      <w:pPr>
        <w:spacing w:after="0"/>
      </w:pPr>
      <w:r>
        <w:separator/>
      </w:r>
    </w:p>
  </w:endnote>
  <w:endnote w:type="continuationSeparator" w:id="0">
    <w:p w14:paraId="175CBE6A" w14:textId="77777777" w:rsidR="00D068CD" w:rsidRDefault="00D068CD" w:rsidP="00154A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0A9F1" w14:textId="77777777" w:rsidR="00D068CD" w:rsidRDefault="00D068CD" w:rsidP="00154AAB">
      <w:pPr>
        <w:spacing w:after="0"/>
      </w:pPr>
      <w:r>
        <w:separator/>
      </w:r>
    </w:p>
  </w:footnote>
  <w:footnote w:type="continuationSeparator" w:id="0">
    <w:p w14:paraId="1EE5E828" w14:textId="77777777" w:rsidR="00D068CD" w:rsidRDefault="00D068CD" w:rsidP="00154A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F35F6" w14:textId="3CD10FE3" w:rsidR="00154AAB" w:rsidRPr="000640D8" w:rsidRDefault="00154AAB" w:rsidP="00154AAB">
    <w:pPr>
      <w:pStyle w:val="PlainText"/>
      <w:rPr>
        <w:rFonts w:asciiTheme="minorHAnsi" w:hAnsiTheme="minorHAnsi" w:cstheme="minorHAnsi"/>
        <w:b/>
      </w:rPr>
    </w:pPr>
    <w:r w:rsidRPr="000640D8">
      <w:rPr>
        <w:rFonts w:asciiTheme="minorHAnsi" w:hAnsiTheme="minorHAnsi" w:cstheme="minorHAnsi"/>
        <w:b/>
        <w:highlight w:val="yellow"/>
      </w:rPr>
      <w:t>HIGHLIGHTED SECTIONS INDICATE THAT SPECIFIC INFORMATION SHOULD BE PROVIDED BY THE DEPARTMENT</w:t>
    </w:r>
  </w:p>
  <w:p w14:paraId="1A2618E1" w14:textId="6E5B8D26" w:rsidR="00154AAB" w:rsidRPr="000640D8" w:rsidRDefault="00154AAB" w:rsidP="00154AAB">
    <w:pPr>
      <w:pStyle w:val="Header"/>
      <w:rPr>
        <w:rFonts w:asciiTheme="minorHAnsi" w:hAnsiTheme="minorHAnsi" w:cstheme="minorHAnsi"/>
        <w:b/>
      </w:rPr>
    </w:pPr>
    <w:r w:rsidRPr="000640D8">
      <w:rPr>
        <w:rFonts w:asciiTheme="minorHAnsi" w:hAnsiTheme="minorHAnsi" w:cstheme="minorHAnsi"/>
      </w:rPr>
      <w:tab/>
    </w:r>
    <w:r w:rsidRPr="000640D8">
      <w:rPr>
        <w:rFonts w:asciiTheme="minorHAnsi" w:hAnsiTheme="minorHAnsi" w:cstheme="minorHAnsi"/>
        <w:b/>
        <w:highlight w:val="yellow"/>
      </w:rPr>
      <w:t xml:space="preserve">GRADUATE </w:t>
    </w:r>
    <w:r w:rsidR="003D6010">
      <w:rPr>
        <w:rFonts w:asciiTheme="minorHAnsi" w:hAnsiTheme="minorHAnsi" w:cstheme="minorHAnsi"/>
        <w:b/>
        <w:highlight w:val="yellow"/>
      </w:rPr>
      <w:t>TEACHING</w:t>
    </w:r>
    <w:r w:rsidR="00E179E4">
      <w:rPr>
        <w:rFonts w:asciiTheme="minorHAnsi" w:hAnsiTheme="minorHAnsi" w:cstheme="minorHAnsi"/>
        <w:b/>
        <w:highlight w:val="yellow"/>
      </w:rPr>
      <w:t>/RESEARCH</w:t>
    </w:r>
    <w:r w:rsidRPr="000640D8">
      <w:rPr>
        <w:rFonts w:asciiTheme="minorHAnsi" w:hAnsiTheme="minorHAnsi" w:cstheme="minorHAnsi"/>
        <w:b/>
        <w:highlight w:val="yellow"/>
      </w:rPr>
      <w:t xml:space="preserve"> ASSISTANTSHIP</w:t>
    </w:r>
  </w:p>
  <w:p w14:paraId="2691F570" w14:textId="09CA9C0B" w:rsidR="00154AAB" w:rsidRDefault="00154AAB">
    <w:pPr>
      <w:pStyle w:val="Header"/>
    </w:pPr>
  </w:p>
  <w:p w14:paraId="7A7359F6" w14:textId="77777777" w:rsidR="00154AAB" w:rsidRDefault="00154A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AAB"/>
    <w:rsid w:val="000E78F0"/>
    <w:rsid w:val="00154AAB"/>
    <w:rsid w:val="00255A7A"/>
    <w:rsid w:val="002A6748"/>
    <w:rsid w:val="00320162"/>
    <w:rsid w:val="003C09E1"/>
    <w:rsid w:val="003D6010"/>
    <w:rsid w:val="004162A7"/>
    <w:rsid w:val="00550934"/>
    <w:rsid w:val="00797935"/>
    <w:rsid w:val="008E0054"/>
    <w:rsid w:val="009D24A1"/>
    <w:rsid w:val="00BE1123"/>
    <w:rsid w:val="00C471E2"/>
    <w:rsid w:val="00C47D4C"/>
    <w:rsid w:val="00CA7B88"/>
    <w:rsid w:val="00D068CD"/>
    <w:rsid w:val="00D56D7C"/>
    <w:rsid w:val="00E179E4"/>
    <w:rsid w:val="00E544E8"/>
    <w:rsid w:val="00F04184"/>
    <w:rsid w:val="00F8433C"/>
    <w:rsid w:val="00FA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392F1"/>
  <w15:chartTrackingRefBased/>
  <w15:docId w15:val="{EB64972D-AB8E-452D-B262-A7F783520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AAB"/>
    <w:pPr>
      <w:spacing w:after="200"/>
    </w:pPr>
    <w:rPr>
      <w:rFonts w:ascii="Cambria" w:eastAsia="Cambria" w:hAnsi="Cambria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4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AA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A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A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AA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AA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AA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AA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A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A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A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A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A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A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A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A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A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A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54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AA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54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AAB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54A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AAB"/>
    <w:pPr>
      <w:spacing w:after="0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54A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A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A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A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4A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54AAB"/>
    <w:rPr>
      <w:rFonts w:ascii="Cambria" w:eastAsia="Cambria" w:hAnsi="Cambria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54A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54AAB"/>
    <w:rPr>
      <w:rFonts w:ascii="Cambria" w:eastAsia="Cambria" w:hAnsi="Cambria" w:cs="Times New Roman"/>
      <w:kern w:val="0"/>
      <w:sz w:val="24"/>
      <w:szCs w:val="20"/>
      <w14:ligatures w14:val="none"/>
    </w:rPr>
  </w:style>
  <w:style w:type="paragraph" w:styleId="PlainText">
    <w:name w:val="Plain Text"/>
    <w:basedOn w:val="Normal"/>
    <w:link w:val="PlainTextChar"/>
    <w:rsid w:val="00154AAB"/>
    <w:pPr>
      <w:spacing w:after="0"/>
    </w:pPr>
    <w:rPr>
      <w:rFonts w:ascii="Courier New" w:eastAsia="Times New Roman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54AAB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154A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4A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544E8"/>
    <w:rPr>
      <w:rFonts w:ascii="Cambria" w:eastAsia="Cambria" w:hAnsi="Cambria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fsa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o.unl.edu/tuitio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.unl.edu/cos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XXX@un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Hope</dc:creator>
  <cp:keywords/>
  <dc:description/>
  <cp:lastModifiedBy>Deb Hope</cp:lastModifiedBy>
  <cp:revision>6</cp:revision>
  <dcterms:created xsi:type="dcterms:W3CDTF">2025-03-24T23:57:00Z</dcterms:created>
  <dcterms:modified xsi:type="dcterms:W3CDTF">2025-03-25T14:40:00Z</dcterms:modified>
</cp:coreProperties>
</file>